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FF" w:rsidRPr="00140362" w:rsidRDefault="00140362" w:rsidP="00C81D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Опишите о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сновные физические законы сохранени</w:t>
      </w:r>
      <w:r>
        <w:rPr>
          <w:rFonts w:ascii="Times New Roman" w:hAnsi="Times New Roman" w:cs="Times New Roman"/>
          <w:sz w:val="24"/>
          <w:szCs w:val="24"/>
          <w:lang w:val="ru-RU"/>
        </w:rPr>
        <w:t>я (</w:t>
      </w:r>
      <w:r w:rsidR="002666C0">
        <w:rPr>
          <w:rFonts w:ascii="Times New Roman" w:hAnsi="Times New Roman" w:cs="Times New Roman"/>
          <w:sz w:val="24"/>
          <w:szCs w:val="24"/>
          <w:lang w:val="ru-RU"/>
        </w:rPr>
        <w:t xml:space="preserve">массы, энергии, количества </w:t>
      </w:r>
      <w:r>
        <w:rPr>
          <w:rFonts w:ascii="Times New Roman" w:hAnsi="Times New Roman" w:cs="Times New Roman"/>
          <w:sz w:val="24"/>
          <w:szCs w:val="24"/>
          <w:lang w:val="ru-RU"/>
        </w:rPr>
        <w:t>движени</w:t>
      </w:r>
      <w:r w:rsidR="002666C0">
        <w:rPr>
          <w:rFonts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81DFF" w:rsidRPr="00140362" w:rsidRDefault="00140362" w:rsidP="00C81D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Способы о</w:t>
      </w:r>
      <w:r w:rsidR="002666C0">
        <w:rPr>
          <w:rFonts w:ascii="Times New Roman" w:hAnsi="Times New Roman" w:cs="Times New Roman"/>
          <w:sz w:val="24"/>
          <w:szCs w:val="24"/>
          <w:lang w:val="ru-RU"/>
        </w:rPr>
        <w:t>пределения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ошибки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вычисления</w:t>
      </w:r>
      <w:r w:rsidR="00C81DFF" w:rsidRPr="0014036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Ошибки округления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(с примером)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81DFF" w:rsidRPr="00C81DFF" w:rsidRDefault="00C81DFF" w:rsidP="00C81D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Точностьвычисления</w:t>
      </w:r>
      <w:r w:rsidRPr="00C81DF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Погрешность и точность.</w:t>
      </w:r>
      <w:r w:rsidR="00140362">
        <w:rPr>
          <w:rFonts w:ascii="Times New Roman" w:hAnsi="Times New Roman" w:cs="Times New Roman"/>
          <w:sz w:val="24"/>
          <w:szCs w:val="24"/>
          <w:lang w:val="ru-RU"/>
        </w:rPr>
        <w:t xml:space="preserve"> Приведите пример.</w:t>
      </w:r>
    </w:p>
    <w:p w:rsidR="00C81DFF" w:rsidRPr="00C81DFF" w:rsidRDefault="00140362" w:rsidP="00C81D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Процедура аппроксимаци</w:t>
      </w:r>
      <w:r w:rsidR="002666C0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ru-RU"/>
        </w:rPr>
        <w:t>уравнени</w:t>
      </w:r>
      <w:r w:rsidR="002666C0">
        <w:rPr>
          <w:rFonts w:ascii="Times New Roman" w:hAnsi="Times New Roman" w:cs="Times New Roman"/>
          <w:sz w:val="24"/>
          <w:szCs w:val="24"/>
          <w:lang w:val="ru-RU"/>
        </w:rPr>
        <w:t>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частных производных с применением разложения в р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яд</w:t>
      </w:r>
      <w:r w:rsidR="00753E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81DFF">
        <w:rPr>
          <w:rFonts w:ascii="Times New Roman" w:hAnsi="Times New Roman" w:cs="Times New Roman"/>
          <w:sz w:val="24"/>
          <w:szCs w:val="24"/>
          <w:lang w:val="ru-RU"/>
        </w:rPr>
        <w:t>Тэйлора</w:t>
      </w:r>
      <w:proofErr w:type="spellEnd"/>
      <w:r w:rsidR="00C81DFF" w:rsidRPr="00C81DFF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Описания о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бщ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ей 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ошибк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 xml:space="preserve"> вычисления.</w:t>
      </w:r>
    </w:p>
    <w:p w:rsidR="00C81DFF" w:rsidRPr="00C81DFF" w:rsidRDefault="00C81DFF" w:rsidP="00C81D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Приближенные</w:t>
      </w:r>
      <w:r w:rsidR="00753E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решения</w:t>
      </w:r>
      <w:r w:rsidR="00753E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математических</w:t>
      </w:r>
      <w:r w:rsidR="00753E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функций</w:t>
      </w:r>
      <w:r w:rsidR="00753E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753E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помощью</w:t>
      </w:r>
      <w:r w:rsidR="00753E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ряда</w:t>
      </w:r>
      <w:r w:rsidR="00753E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Тэйлора</w:t>
      </w:r>
      <w:proofErr w:type="spellEnd"/>
      <w:r w:rsidR="00737072">
        <w:rPr>
          <w:rFonts w:ascii="Times New Roman" w:hAnsi="Times New Roman" w:cs="Times New Roman"/>
          <w:sz w:val="24"/>
          <w:szCs w:val="24"/>
          <w:lang w:val="ru-RU"/>
        </w:rPr>
        <w:t xml:space="preserve"> с примером</w:t>
      </w:r>
      <w:r w:rsidRPr="00C81DF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81DFF" w:rsidRPr="00737072" w:rsidRDefault="00737072" w:rsidP="00C81D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Использование м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етод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простойитерации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для задач механики</w:t>
      </w:r>
      <w:r w:rsidR="00C81DFF" w:rsidRPr="00737072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Приведите пример.</w:t>
      </w:r>
    </w:p>
    <w:p w:rsidR="00C81DFF" w:rsidRPr="00753E80" w:rsidRDefault="00737072" w:rsidP="00C81D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Использование метода</w:t>
      </w:r>
      <w:r w:rsidR="00753E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81DFF">
        <w:rPr>
          <w:rFonts w:ascii="Times New Roman" w:hAnsi="Times New Roman" w:cs="Times New Roman"/>
          <w:sz w:val="24"/>
          <w:szCs w:val="24"/>
          <w:lang w:val="ru-RU"/>
        </w:rPr>
        <w:t>Ньютона</w:t>
      </w:r>
      <w:r w:rsidR="00C81DFF" w:rsidRPr="0073707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Рафсона</w:t>
      </w:r>
      <w:proofErr w:type="spellEnd"/>
      <w:r w:rsidR="00753E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 задач механики</w:t>
      </w:r>
      <w:r w:rsidRPr="00737072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Приведите пример.</w:t>
      </w:r>
    </w:p>
    <w:p w:rsidR="00C81DFF" w:rsidRPr="00C81DFF" w:rsidRDefault="0023202E" w:rsidP="00C81D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Недостатки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етод</w:t>
      </w:r>
      <w:r w:rsidR="002666C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деленияотрезкапополам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 сравнении м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етод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касательных</w:t>
      </w:r>
      <w:r w:rsidR="00C81DFF" w:rsidRPr="00C81DF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81DFF" w:rsidRPr="000A574A" w:rsidRDefault="00C81DFF" w:rsidP="00C81D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Интерполяционныевычисления</w:t>
      </w:r>
      <w:r w:rsidR="000A574A">
        <w:rPr>
          <w:rFonts w:ascii="Times New Roman" w:hAnsi="Times New Roman" w:cs="Times New Roman"/>
          <w:sz w:val="24"/>
          <w:szCs w:val="24"/>
          <w:lang w:val="ru-RU"/>
        </w:rPr>
        <w:t xml:space="preserve"> в задачах механики</w:t>
      </w:r>
      <w:r w:rsidRPr="000A574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A574A">
        <w:rPr>
          <w:rFonts w:ascii="Times New Roman" w:hAnsi="Times New Roman" w:cs="Times New Roman"/>
          <w:sz w:val="24"/>
          <w:szCs w:val="24"/>
          <w:lang w:val="ru-RU"/>
        </w:rPr>
        <w:t xml:space="preserve"> Приведите пример для м</w:t>
      </w:r>
      <w:r>
        <w:rPr>
          <w:rFonts w:ascii="Times New Roman" w:hAnsi="Times New Roman" w:cs="Times New Roman"/>
          <w:sz w:val="24"/>
          <w:szCs w:val="24"/>
          <w:lang w:val="ru-RU"/>
        </w:rPr>
        <w:t>етод</w:t>
      </w:r>
      <w:r w:rsidR="000A574A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val="ru-RU"/>
        </w:rPr>
        <w:t>Ньютона</w:t>
      </w:r>
      <w:r w:rsidRPr="000A574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81DFF" w:rsidRPr="000A574A" w:rsidRDefault="000A574A" w:rsidP="00C81D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Интерполяционныевычисления в задачах механики</w:t>
      </w:r>
      <w:r w:rsidRPr="000A574A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Приведите пример для метода 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Лагранжа</w:t>
      </w:r>
      <w:r w:rsidR="00C81DFF" w:rsidRPr="000A574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81DFF" w:rsidRDefault="00675355" w:rsidP="00C81D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Распространенные ч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исленн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методы 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решени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системы линейных алгебраических уравнений.</w:t>
      </w:r>
    </w:p>
    <w:p w:rsidR="00C81DFF" w:rsidRDefault="009760B4" w:rsidP="00C81D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Прямые методы решения системы линейных алгебраических уравнений.Процедура применения м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етод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 xml:space="preserve"> исключения Гаусса.</w:t>
      </w:r>
    </w:p>
    <w:p w:rsidR="00C81DFF" w:rsidRDefault="00BF47CD" w:rsidP="00C81D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Прямые методы решения системы линейных алгебраических уравнений. Процедура применения метода</w:t>
      </w:r>
      <w:r w:rsidR="00753E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Гаусса-Жордана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81DFF" w:rsidRDefault="00514121" w:rsidP="00C81D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Процедура применения м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етод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C81DFF">
        <w:rPr>
          <w:rFonts w:ascii="Times New Roman" w:hAnsi="Times New Roman" w:cs="Times New Roman"/>
          <w:sz w:val="24"/>
          <w:szCs w:val="24"/>
        </w:rPr>
        <w:t>LU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декомпозиции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для СЛАУ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C81DFF" w:rsidRDefault="009F7DC4" w:rsidP="00C81D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Способ определения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 xml:space="preserve"> обратной матрицы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использованием метода </w:t>
      </w:r>
      <w:r>
        <w:rPr>
          <w:rFonts w:ascii="Times New Roman" w:hAnsi="Times New Roman" w:cs="Times New Roman"/>
          <w:sz w:val="24"/>
          <w:szCs w:val="24"/>
        </w:rPr>
        <w:t>LU</w:t>
      </w:r>
      <w:r>
        <w:rPr>
          <w:rFonts w:ascii="Times New Roman" w:hAnsi="Times New Roman" w:cs="Times New Roman"/>
          <w:sz w:val="24"/>
          <w:szCs w:val="24"/>
          <w:lang w:val="ru-RU"/>
        </w:rPr>
        <w:t>декомпозиции.</w:t>
      </w:r>
    </w:p>
    <w:p w:rsidR="00C81DFF" w:rsidRDefault="00F31738" w:rsidP="00C81D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Базовое понятие ч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исленно</w:t>
      </w:r>
      <w:r>
        <w:rPr>
          <w:rFonts w:ascii="Times New Roman" w:hAnsi="Times New Roman" w:cs="Times New Roman"/>
          <w:sz w:val="24"/>
          <w:szCs w:val="24"/>
          <w:lang w:val="ru-RU"/>
        </w:rPr>
        <w:t>го дифференцирования в задачах механики. Алгоритм  м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етод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 xml:space="preserve"> Эйлера.</w:t>
      </w:r>
    </w:p>
    <w:p w:rsidR="00C81DFF" w:rsidRDefault="00F31738" w:rsidP="00C81D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Базовое понятие численного дифференцирования в задачах механики. Алгоритм  метода 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Рунге-Кутта.</w:t>
      </w:r>
    </w:p>
    <w:p w:rsidR="00C81DFF" w:rsidRDefault="00644A8C" w:rsidP="00C81D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Базовое понятие численного интегрирования для задачмеханики. Алгоритм м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етод</w:t>
      </w:r>
      <w:r>
        <w:rPr>
          <w:rFonts w:ascii="Times New Roman" w:hAnsi="Times New Roman" w:cs="Times New Roman"/>
          <w:sz w:val="24"/>
          <w:szCs w:val="24"/>
          <w:lang w:val="ru-RU"/>
        </w:rPr>
        <w:t>а т</w:t>
      </w:r>
      <w:r w:rsidR="00C81DFF">
        <w:rPr>
          <w:rFonts w:ascii="Times New Roman" w:hAnsi="Times New Roman" w:cs="Times New Roman"/>
          <w:sz w:val="24"/>
          <w:szCs w:val="24"/>
          <w:lang w:val="ru-RU"/>
        </w:rPr>
        <w:t>рапеции.</w:t>
      </w:r>
    </w:p>
    <w:p w:rsidR="00C81DFF" w:rsidRDefault="00644A8C" w:rsidP="00C81D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Базовое понятие численного интегрирования для задач механики. Алгоритм метода Симпсона.</w:t>
      </w:r>
    </w:p>
    <w:p w:rsidR="00C81DFF" w:rsidRDefault="00C81DFF" w:rsidP="00C81D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Итерационные методы</w:t>
      </w:r>
      <w:r w:rsidR="00577A21">
        <w:rPr>
          <w:rFonts w:ascii="Times New Roman" w:hAnsi="Times New Roman" w:cs="Times New Roman"/>
          <w:sz w:val="24"/>
          <w:szCs w:val="24"/>
          <w:lang w:val="ru-RU"/>
        </w:rPr>
        <w:t xml:space="preserve"> для решения дифференциальных уравнений в частных производных применительно к задачам механики. Алгоритм м</w:t>
      </w:r>
      <w:r>
        <w:rPr>
          <w:rFonts w:ascii="Times New Roman" w:hAnsi="Times New Roman" w:cs="Times New Roman"/>
          <w:sz w:val="24"/>
          <w:szCs w:val="24"/>
          <w:lang w:val="ru-RU"/>
        </w:rPr>
        <w:t>етод</w:t>
      </w:r>
      <w:r w:rsidR="00577A21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val="ru-RU"/>
        </w:rPr>
        <w:t>Якоби.</w:t>
      </w:r>
    </w:p>
    <w:p w:rsidR="00B805FB" w:rsidRPr="00B805FB" w:rsidRDefault="00B805FB" w:rsidP="00B805F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805FB" w:rsidRPr="00B805FB" w:rsidSect="00F13F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C6F24"/>
    <w:multiLevelType w:val="hybridMultilevel"/>
    <w:tmpl w:val="FCCE2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A48F0"/>
    <w:multiLevelType w:val="hybridMultilevel"/>
    <w:tmpl w:val="2AD488B8"/>
    <w:lvl w:ilvl="0" w:tplc="65DABFA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41148"/>
    <w:multiLevelType w:val="hybridMultilevel"/>
    <w:tmpl w:val="1C3EC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782173"/>
    <w:multiLevelType w:val="hybridMultilevel"/>
    <w:tmpl w:val="CFE41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E252AF"/>
    <w:multiLevelType w:val="hybridMultilevel"/>
    <w:tmpl w:val="23D02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46EF9"/>
    <w:rsid w:val="0002432E"/>
    <w:rsid w:val="000A574A"/>
    <w:rsid w:val="00140362"/>
    <w:rsid w:val="001709CA"/>
    <w:rsid w:val="001C4574"/>
    <w:rsid w:val="001D5DEA"/>
    <w:rsid w:val="0023202E"/>
    <w:rsid w:val="002666C0"/>
    <w:rsid w:val="00270774"/>
    <w:rsid w:val="002A1FA1"/>
    <w:rsid w:val="00356859"/>
    <w:rsid w:val="003E1D81"/>
    <w:rsid w:val="00412AAD"/>
    <w:rsid w:val="00423B9C"/>
    <w:rsid w:val="004A3DF9"/>
    <w:rsid w:val="00514121"/>
    <w:rsid w:val="00577A21"/>
    <w:rsid w:val="00614BA8"/>
    <w:rsid w:val="00623CF7"/>
    <w:rsid w:val="0063339F"/>
    <w:rsid w:val="0063461A"/>
    <w:rsid w:val="00643A29"/>
    <w:rsid w:val="00644A8C"/>
    <w:rsid w:val="00675355"/>
    <w:rsid w:val="00696621"/>
    <w:rsid w:val="006A6A07"/>
    <w:rsid w:val="00737072"/>
    <w:rsid w:val="00753E80"/>
    <w:rsid w:val="007D749A"/>
    <w:rsid w:val="00846EF9"/>
    <w:rsid w:val="00852757"/>
    <w:rsid w:val="008F388F"/>
    <w:rsid w:val="00915DD1"/>
    <w:rsid w:val="00975E98"/>
    <w:rsid w:val="009760B4"/>
    <w:rsid w:val="00987D93"/>
    <w:rsid w:val="009F7DC4"/>
    <w:rsid w:val="00A542A1"/>
    <w:rsid w:val="00AF0412"/>
    <w:rsid w:val="00B805FB"/>
    <w:rsid w:val="00BB610D"/>
    <w:rsid w:val="00BF47CD"/>
    <w:rsid w:val="00C37085"/>
    <w:rsid w:val="00C81DFF"/>
    <w:rsid w:val="00CA6B31"/>
    <w:rsid w:val="00D433E6"/>
    <w:rsid w:val="00E509A8"/>
    <w:rsid w:val="00F13FC0"/>
    <w:rsid w:val="00F31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FC0"/>
  </w:style>
  <w:style w:type="paragraph" w:styleId="1">
    <w:name w:val="heading 1"/>
    <w:basedOn w:val="a"/>
    <w:next w:val="a"/>
    <w:link w:val="10"/>
    <w:qFormat/>
    <w:rsid w:val="003E1D81"/>
    <w:pPr>
      <w:keepNext/>
      <w:spacing w:after="0" w:line="240" w:lineRule="auto"/>
      <w:ind w:left="48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5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D8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E1D81"/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B805F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1">
    <w:name w:val="Основной текст1"/>
    <w:basedOn w:val="a"/>
    <w:rsid w:val="00B805FB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E1D81"/>
    <w:pPr>
      <w:keepNext/>
      <w:spacing w:after="0" w:line="240" w:lineRule="auto"/>
      <w:ind w:left="48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5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D8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E1D81"/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B805F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1">
    <w:name w:val="Основной текст1"/>
    <w:basedOn w:val="a"/>
    <w:rsid w:val="00B805FB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yerzhan</dc:creator>
  <cp:keywords/>
  <dc:description/>
  <cp:lastModifiedBy>yerzhan</cp:lastModifiedBy>
  <cp:revision>61</cp:revision>
  <dcterms:created xsi:type="dcterms:W3CDTF">2015-01-15T11:43:00Z</dcterms:created>
  <dcterms:modified xsi:type="dcterms:W3CDTF">2016-02-24T16:32:00Z</dcterms:modified>
</cp:coreProperties>
</file>